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24DAF70" w14:textId="0A5BA9A2" w:rsidR="009C2898" w:rsidRDefault="009C2898" w:rsidP="009C2898">
      <w:pPr>
        <w:tabs>
          <w:tab w:val="left" w:pos="5387"/>
        </w:tabs>
        <w:spacing w:after="80"/>
        <w:ind w:right="3"/>
        <w:rPr>
          <w:rFonts w:ascii="Times New Roman" w:eastAsia="Times New Roman" w:hAnsi="Times New Roman" w:cs="Times New Roman"/>
          <w:sz w:val="24"/>
          <w:szCs w:val="24"/>
        </w:rPr>
      </w:pPr>
      <w:r>
        <w:rPr>
          <w:noProof/>
        </w:rPr>
        <w:drawing>
          <wp:inline distT="0" distB="0" distL="0" distR="0" wp14:anchorId="79875AC1" wp14:editId="58B19313">
            <wp:extent cx="3336290" cy="1296670"/>
            <wp:effectExtent l="0" t="0" r="0" b="0"/>
            <wp:docPr id="6" name="Рисунок 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Рисунок 6"/>
                    <pic:cNvPicPr/>
                  </pic:nvPicPr>
                  <pic:blipFill>
                    <a:blip r:embed="rId6"/>
                    <a:stretch/>
                  </pic:blipFill>
                  <pic:spPr bwMode="auto">
                    <a:xfrm>
                      <a:off x="0" y="0"/>
                      <a:ext cx="3336290" cy="12966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CCBBFDA" w14:textId="336FC7B8" w:rsidR="000C6221" w:rsidRPr="00923C9C" w:rsidRDefault="000C6221" w:rsidP="000C6221">
      <w:pPr>
        <w:tabs>
          <w:tab w:val="left" w:pos="5387"/>
        </w:tabs>
        <w:spacing w:after="80"/>
        <w:ind w:right="3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23C9C">
        <w:rPr>
          <w:rFonts w:ascii="Times New Roman" w:eastAsia="Times New Roman" w:hAnsi="Times New Roman" w:cs="Times New Roman"/>
          <w:bCs/>
          <w:sz w:val="28"/>
          <w:szCs w:val="28"/>
        </w:rPr>
        <w:t xml:space="preserve">Техническое задание на выполнение модуля </w:t>
      </w:r>
      <w:r w:rsidRPr="00923C9C">
        <w:rPr>
          <w:rFonts w:ascii="Times New Roman" w:eastAsia="Times New Roman" w:hAnsi="Times New Roman" w:cs="Times New Roman"/>
          <w:b/>
          <w:sz w:val="28"/>
          <w:szCs w:val="28"/>
        </w:rPr>
        <w:t>Б</w:t>
      </w:r>
    </w:p>
    <w:p w14:paraId="4F8BDA66" w14:textId="77777777" w:rsidR="000C6221" w:rsidRDefault="000C6221" w:rsidP="000C6221">
      <w:pPr>
        <w:tabs>
          <w:tab w:val="left" w:pos="5387"/>
        </w:tabs>
        <w:spacing w:after="80"/>
        <w:ind w:right="3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ВНЕШНЕЕ ПИЛОТИРОВАНИЕ БЕСПИЛОТНОГО ВОЗДУШНОГО СУДНА САМОЛЕТНОГО ТИПА С ДВС)</w:t>
      </w:r>
    </w:p>
    <w:p w14:paraId="43464A7B" w14:textId="3F98D514" w:rsidR="000C6221" w:rsidRDefault="000C6221" w:rsidP="000C6221">
      <w:pPr>
        <w:spacing w:after="120"/>
        <w:ind w:left="-284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Задача: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Произвести АФС береговой линии от посёлка им. Карамзина до </w:t>
      </w:r>
      <w:r w:rsidR="008338F1">
        <w:rPr>
          <w:rFonts w:ascii="Times New Roman" w:eastAsia="Times New Roman" w:hAnsi="Times New Roman" w:cs="Times New Roman"/>
          <w:sz w:val="24"/>
          <w:szCs w:val="24"/>
        </w:rPr>
        <w:t xml:space="preserve">с. </w:t>
      </w:r>
      <w:r w:rsidR="008338F1" w:rsidRPr="000276C3">
        <w:rPr>
          <w:rFonts w:ascii="Times New Roman" w:hAnsi="Times New Roman"/>
          <w:bCs/>
          <w:sz w:val="24"/>
          <w:szCs w:val="24"/>
        </w:rPr>
        <w:t xml:space="preserve">с. </w:t>
      </w:r>
      <w:r w:rsidR="008338F1">
        <w:rPr>
          <w:rFonts w:ascii="Times New Roman" w:hAnsi="Times New Roman"/>
          <w:bCs/>
          <w:sz w:val="24"/>
          <w:szCs w:val="24"/>
        </w:rPr>
        <w:t>Панская Слобода</w:t>
      </w:r>
      <w:r w:rsidR="008338F1" w:rsidRPr="004E3F50">
        <w:rPr>
          <w:rFonts w:ascii="Times New Roman" w:hAnsi="Times New Roman"/>
          <w:bCs/>
          <w:sz w:val="24"/>
          <w:szCs w:val="24"/>
        </w:rPr>
        <w:t xml:space="preserve"> </w:t>
      </w:r>
      <w:r w:rsidRPr="00A71042">
        <w:rPr>
          <w:rFonts w:ascii="Times New Roman" w:eastAsia="Times New Roman" w:hAnsi="Times New Roman" w:cs="Times New Roman"/>
          <w:sz w:val="24"/>
          <w:szCs w:val="24"/>
        </w:rPr>
        <w:t xml:space="preserve">с целью получения </w:t>
      </w:r>
      <w:r w:rsidR="008338F1">
        <w:rPr>
          <w:rFonts w:ascii="Times New Roman" w:eastAsia="Times New Roman" w:hAnsi="Times New Roman" w:cs="Times New Roman"/>
          <w:sz w:val="24"/>
          <w:szCs w:val="24"/>
        </w:rPr>
        <w:t>фотоснимков</w:t>
      </w:r>
      <w:r w:rsidRPr="00A71042">
        <w:rPr>
          <w:rFonts w:ascii="Times New Roman" w:eastAsia="Times New Roman" w:hAnsi="Times New Roman" w:cs="Times New Roman"/>
          <w:sz w:val="24"/>
          <w:szCs w:val="24"/>
        </w:rPr>
        <w:t xml:space="preserve"> берега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7AA418D6" w14:textId="5090B1F9" w:rsidR="000C6221" w:rsidRPr="00CC196D" w:rsidRDefault="00F166EE" w:rsidP="000C6221">
      <w:pPr>
        <w:spacing w:after="120"/>
        <w:ind w:left="-284" w:firstLine="567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Техническое задание на выполнение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аэрофтосъемочных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работ в 2025 г. </w:t>
      </w:r>
    </w:p>
    <w:tbl>
      <w:tblPr>
        <w:tblStyle w:val="StGen1"/>
        <w:tblW w:w="9629" w:type="dxa"/>
        <w:tblInd w:w="-28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691"/>
        <w:gridCol w:w="2111"/>
        <w:gridCol w:w="3201"/>
        <w:gridCol w:w="737"/>
        <w:gridCol w:w="1585"/>
        <w:gridCol w:w="1304"/>
      </w:tblGrid>
      <w:tr w:rsidR="000C6221" w14:paraId="46B8901B" w14:textId="77777777" w:rsidTr="0003337D">
        <w:tc>
          <w:tcPr>
            <w:tcW w:w="6003" w:type="dxa"/>
            <w:gridSpan w:val="3"/>
            <w:vAlign w:val="center"/>
          </w:tcPr>
          <w:p w14:paraId="0459C6E0" w14:textId="0F3419F4" w:rsidR="000C6221" w:rsidRPr="00F166EE" w:rsidRDefault="008D279F" w:rsidP="0003337D">
            <w:pPr>
              <w:spacing w:after="12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Шифр - </w:t>
            </w:r>
            <w:r w:rsidR="000C6221" w:rsidRPr="00F166E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АФС</w:t>
            </w:r>
            <w:r w:rsidR="00F166EE" w:rsidRPr="00F166E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F166E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14.1-25</w:t>
            </w:r>
          </w:p>
        </w:tc>
        <w:tc>
          <w:tcPr>
            <w:tcW w:w="3626" w:type="dxa"/>
            <w:gridSpan w:val="3"/>
            <w:vAlign w:val="center"/>
          </w:tcPr>
          <w:p w14:paraId="032F400B" w14:textId="77777777" w:rsidR="000C6221" w:rsidRDefault="000C6221" w:rsidP="0003337D">
            <w:pPr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Технические параметры БВС</w:t>
            </w:r>
          </w:p>
        </w:tc>
      </w:tr>
      <w:tr w:rsidR="000C6221" w14:paraId="6F6993BF" w14:textId="77777777" w:rsidTr="0003337D">
        <w:tc>
          <w:tcPr>
            <w:tcW w:w="691" w:type="dxa"/>
            <w:vAlign w:val="center"/>
          </w:tcPr>
          <w:p w14:paraId="317D38CC" w14:textId="77777777" w:rsidR="000C6221" w:rsidRDefault="000C6221" w:rsidP="0003337D">
            <w:pPr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11" w:type="dxa"/>
            <w:vAlign w:val="center"/>
          </w:tcPr>
          <w:p w14:paraId="2BF8C48D" w14:textId="77777777" w:rsidR="000C6221" w:rsidRDefault="000C6221" w:rsidP="0003337D">
            <w:pPr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Вид АФС</w:t>
            </w:r>
          </w:p>
        </w:tc>
        <w:tc>
          <w:tcPr>
            <w:tcW w:w="3201" w:type="dxa"/>
            <w:vAlign w:val="center"/>
          </w:tcPr>
          <w:p w14:paraId="019911EB" w14:textId="77777777" w:rsidR="000C6221" w:rsidRDefault="000C6221" w:rsidP="0003337D">
            <w:pPr>
              <w:spacing w:after="12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Надирная</w:t>
            </w:r>
            <w:proofErr w:type="spellEnd"/>
          </w:p>
        </w:tc>
        <w:tc>
          <w:tcPr>
            <w:tcW w:w="737" w:type="dxa"/>
            <w:vMerge w:val="restart"/>
          </w:tcPr>
          <w:p w14:paraId="68511CCA" w14:textId="77777777" w:rsidR="000C6221" w:rsidRDefault="000C6221" w:rsidP="0003337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0ACA68F9" w14:textId="77777777" w:rsidR="000C6221" w:rsidRDefault="000C6221" w:rsidP="0003337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1229D381" w14:textId="77777777" w:rsidR="000C6221" w:rsidRDefault="000C6221" w:rsidP="0003337D">
            <w:pPr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85" w:type="dxa"/>
            <w:vMerge w:val="restart"/>
            <w:vAlign w:val="center"/>
          </w:tcPr>
          <w:p w14:paraId="69A3B46F" w14:textId="77777777" w:rsidR="000C6221" w:rsidRDefault="000C6221" w:rsidP="0003337D">
            <w:pPr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Тип БВС</w:t>
            </w:r>
          </w:p>
        </w:tc>
        <w:tc>
          <w:tcPr>
            <w:tcW w:w="1304" w:type="dxa"/>
            <w:vMerge w:val="restart"/>
            <w:vAlign w:val="center"/>
          </w:tcPr>
          <w:p w14:paraId="484DE57C" w14:textId="77777777" w:rsidR="000C6221" w:rsidRDefault="000C6221" w:rsidP="000C622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Геоскан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701</w:t>
            </w:r>
          </w:p>
        </w:tc>
      </w:tr>
      <w:tr w:rsidR="000C6221" w14:paraId="6285EA7B" w14:textId="77777777" w:rsidTr="0003337D">
        <w:tc>
          <w:tcPr>
            <w:tcW w:w="691" w:type="dxa"/>
            <w:vAlign w:val="center"/>
          </w:tcPr>
          <w:p w14:paraId="4055EE16" w14:textId="77777777" w:rsidR="000C6221" w:rsidRDefault="000C6221" w:rsidP="0003337D">
            <w:pPr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11" w:type="dxa"/>
            <w:vAlign w:val="center"/>
          </w:tcPr>
          <w:p w14:paraId="3B9BAAD1" w14:textId="77777777" w:rsidR="000C6221" w:rsidRDefault="000C6221" w:rsidP="0003337D">
            <w:pPr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Тип АФС</w:t>
            </w:r>
          </w:p>
        </w:tc>
        <w:tc>
          <w:tcPr>
            <w:tcW w:w="3201" w:type="dxa"/>
            <w:vAlign w:val="center"/>
          </w:tcPr>
          <w:p w14:paraId="5DF4F22F" w14:textId="5D1388D3" w:rsidR="000C6221" w:rsidRDefault="000C6221" w:rsidP="0003337D">
            <w:pPr>
              <w:spacing w:after="12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Линейная</w:t>
            </w:r>
            <w:r w:rsidR="004F02E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/Площадная</w:t>
            </w:r>
          </w:p>
        </w:tc>
        <w:tc>
          <w:tcPr>
            <w:tcW w:w="737" w:type="dxa"/>
            <w:vMerge/>
          </w:tcPr>
          <w:p w14:paraId="18FBE23F" w14:textId="77777777" w:rsidR="000C6221" w:rsidRDefault="000C6221" w:rsidP="0003337D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5" w:type="dxa"/>
            <w:vMerge/>
            <w:vAlign w:val="center"/>
          </w:tcPr>
          <w:p w14:paraId="12235751" w14:textId="77777777" w:rsidR="000C6221" w:rsidRDefault="000C6221" w:rsidP="0003337D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4" w:type="dxa"/>
            <w:vMerge/>
            <w:vAlign w:val="center"/>
          </w:tcPr>
          <w:p w14:paraId="70D97C64" w14:textId="77777777" w:rsidR="000C6221" w:rsidRDefault="000C6221" w:rsidP="0003337D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C6221" w14:paraId="3D78CAFC" w14:textId="77777777" w:rsidTr="0003337D">
        <w:tc>
          <w:tcPr>
            <w:tcW w:w="691" w:type="dxa"/>
            <w:vAlign w:val="center"/>
          </w:tcPr>
          <w:p w14:paraId="46816F16" w14:textId="77777777" w:rsidR="000C6221" w:rsidRDefault="000C6221" w:rsidP="0003337D">
            <w:pPr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111" w:type="dxa"/>
            <w:vAlign w:val="center"/>
          </w:tcPr>
          <w:p w14:paraId="6E8F893D" w14:textId="77777777" w:rsidR="000C6221" w:rsidRDefault="000C6221" w:rsidP="0003337D">
            <w:pPr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Границы участков АФС</w:t>
            </w:r>
          </w:p>
        </w:tc>
        <w:tc>
          <w:tcPr>
            <w:tcW w:w="3201" w:type="dxa"/>
            <w:vAlign w:val="center"/>
          </w:tcPr>
          <w:p w14:paraId="1390D8BB" w14:textId="00026BBD" w:rsidR="000C6221" w:rsidRPr="00A720ED" w:rsidRDefault="008338F1" w:rsidP="0003337D">
            <w:pPr>
              <w:spacing w:after="12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Берег</w:t>
            </w:r>
            <w:r w:rsidR="000C62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.</w:t>
            </w:r>
            <w:proofErr w:type="spellStart"/>
            <w:r w:rsidR="000C62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kml</w:t>
            </w:r>
            <w:proofErr w:type="spellEnd"/>
          </w:p>
        </w:tc>
        <w:tc>
          <w:tcPr>
            <w:tcW w:w="737" w:type="dxa"/>
            <w:vMerge/>
          </w:tcPr>
          <w:p w14:paraId="36D7433E" w14:textId="77777777" w:rsidR="000C6221" w:rsidRDefault="000C6221" w:rsidP="0003337D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5" w:type="dxa"/>
            <w:vMerge/>
            <w:vAlign w:val="center"/>
          </w:tcPr>
          <w:p w14:paraId="7B3B7C09" w14:textId="77777777" w:rsidR="000C6221" w:rsidRDefault="000C6221" w:rsidP="0003337D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4" w:type="dxa"/>
            <w:vMerge/>
            <w:vAlign w:val="center"/>
          </w:tcPr>
          <w:p w14:paraId="34124F4B" w14:textId="77777777" w:rsidR="000C6221" w:rsidRDefault="000C6221" w:rsidP="0003337D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C6221" w14:paraId="3DD5A720" w14:textId="77777777" w:rsidTr="0003337D">
        <w:tc>
          <w:tcPr>
            <w:tcW w:w="691" w:type="dxa"/>
            <w:vAlign w:val="center"/>
          </w:tcPr>
          <w:p w14:paraId="5E0FFE1C" w14:textId="77777777" w:rsidR="000C6221" w:rsidRDefault="000C6221" w:rsidP="0003337D">
            <w:pPr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111" w:type="dxa"/>
          </w:tcPr>
          <w:p w14:paraId="26946CD6" w14:textId="77777777" w:rsidR="000C6221" w:rsidRDefault="000C6221" w:rsidP="0003337D">
            <w:pPr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Пространственное разрешение съемки</w:t>
            </w:r>
          </w:p>
        </w:tc>
        <w:tc>
          <w:tcPr>
            <w:tcW w:w="3201" w:type="dxa"/>
            <w:vAlign w:val="center"/>
          </w:tcPr>
          <w:p w14:paraId="27202077" w14:textId="7B65572A" w:rsidR="000C6221" w:rsidRDefault="008338F1" w:rsidP="0003337D">
            <w:pPr>
              <w:spacing w:after="12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</w:t>
            </w:r>
            <w:r w:rsidR="000C62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см/пикс</w:t>
            </w:r>
          </w:p>
        </w:tc>
        <w:tc>
          <w:tcPr>
            <w:tcW w:w="737" w:type="dxa"/>
            <w:vMerge w:val="restart"/>
          </w:tcPr>
          <w:p w14:paraId="168A3D17" w14:textId="77777777" w:rsidR="000C6221" w:rsidRDefault="000C6221" w:rsidP="0003337D">
            <w:pPr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50565640" w14:textId="77777777" w:rsidR="000C6221" w:rsidRDefault="000C6221" w:rsidP="0003337D">
            <w:pPr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1B37A640" w14:textId="77777777" w:rsidR="000C6221" w:rsidRDefault="000C6221" w:rsidP="0003337D">
            <w:pPr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85" w:type="dxa"/>
            <w:vMerge w:val="restart"/>
            <w:vAlign w:val="center"/>
          </w:tcPr>
          <w:p w14:paraId="40F1A64A" w14:textId="77777777" w:rsidR="000C6221" w:rsidRDefault="000C6221" w:rsidP="0003337D">
            <w:pPr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Полезная нагрузка (фотокамера)</w:t>
            </w:r>
          </w:p>
        </w:tc>
        <w:tc>
          <w:tcPr>
            <w:tcW w:w="1304" w:type="dxa"/>
            <w:vMerge w:val="restart"/>
            <w:vAlign w:val="center"/>
          </w:tcPr>
          <w:p w14:paraId="118531D6" w14:textId="4186FEEF" w:rsidR="000C6221" w:rsidRPr="008338F1" w:rsidRDefault="008338F1" w:rsidP="0003337D">
            <w:pPr>
              <w:spacing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Sony ZV-E10 20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mm</w:t>
            </w:r>
          </w:p>
        </w:tc>
      </w:tr>
      <w:tr w:rsidR="000C6221" w14:paraId="39F639D3" w14:textId="77777777" w:rsidTr="0003337D">
        <w:tc>
          <w:tcPr>
            <w:tcW w:w="691" w:type="dxa"/>
            <w:vAlign w:val="center"/>
          </w:tcPr>
          <w:p w14:paraId="48793BEF" w14:textId="77777777" w:rsidR="000C6221" w:rsidRDefault="000C6221" w:rsidP="0003337D">
            <w:pPr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111" w:type="dxa"/>
          </w:tcPr>
          <w:p w14:paraId="6DFD1A56" w14:textId="77777777" w:rsidR="000C6221" w:rsidRDefault="000C6221" w:rsidP="0003337D">
            <w:pPr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Продольное перекрытие</w:t>
            </w:r>
          </w:p>
        </w:tc>
        <w:tc>
          <w:tcPr>
            <w:tcW w:w="3201" w:type="dxa"/>
            <w:vAlign w:val="center"/>
          </w:tcPr>
          <w:p w14:paraId="21E83F45" w14:textId="77777777" w:rsidR="000C6221" w:rsidRDefault="000C6221" w:rsidP="0003337D">
            <w:pPr>
              <w:spacing w:after="12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80 %</w:t>
            </w:r>
          </w:p>
        </w:tc>
        <w:tc>
          <w:tcPr>
            <w:tcW w:w="737" w:type="dxa"/>
            <w:vMerge/>
          </w:tcPr>
          <w:p w14:paraId="65CFEE70" w14:textId="77777777" w:rsidR="000C6221" w:rsidRDefault="000C6221" w:rsidP="0003337D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5" w:type="dxa"/>
            <w:vMerge/>
            <w:vAlign w:val="center"/>
          </w:tcPr>
          <w:p w14:paraId="74FB3D9D" w14:textId="77777777" w:rsidR="000C6221" w:rsidRDefault="000C6221" w:rsidP="0003337D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4" w:type="dxa"/>
            <w:vMerge/>
            <w:vAlign w:val="center"/>
          </w:tcPr>
          <w:p w14:paraId="6577A4B2" w14:textId="77777777" w:rsidR="000C6221" w:rsidRDefault="000C6221" w:rsidP="0003337D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C6221" w14:paraId="066682D9" w14:textId="77777777" w:rsidTr="0003337D">
        <w:trPr>
          <w:trHeight w:val="449"/>
        </w:trPr>
        <w:tc>
          <w:tcPr>
            <w:tcW w:w="691" w:type="dxa"/>
            <w:vAlign w:val="center"/>
          </w:tcPr>
          <w:p w14:paraId="3615227A" w14:textId="77777777" w:rsidR="000C6221" w:rsidRDefault="000C6221" w:rsidP="0003337D">
            <w:pPr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111" w:type="dxa"/>
          </w:tcPr>
          <w:p w14:paraId="63D87F74" w14:textId="77777777" w:rsidR="000C6221" w:rsidRDefault="000C6221" w:rsidP="0003337D">
            <w:pPr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Поперечное перекрытие</w:t>
            </w:r>
          </w:p>
        </w:tc>
        <w:tc>
          <w:tcPr>
            <w:tcW w:w="3201" w:type="dxa"/>
            <w:vAlign w:val="center"/>
          </w:tcPr>
          <w:p w14:paraId="039E7CE1" w14:textId="77777777" w:rsidR="000C6221" w:rsidRDefault="000C6221" w:rsidP="0003337D">
            <w:pPr>
              <w:spacing w:after="12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60 %</w:t>
            </w:r>
          </w:p>
        </w:tc>
        <w:tc>
          <w:tcPr>
            <w:tcW w:w="737" w:type="dxa"/>
            <w:vMerge/>
          </w:tcPr>
          <w:p w14:paraId="72298140" w14:textId="77777777" w:rsidR="000C6221" w:rsidRDefault="000C6221" w:rsidP="0003337D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5" w:type="dxa"/>
            <w:vMerge/>
            <w:vAlign w:val="center"/>
          </w:tcPr>
          <w:p w14:paraId="3D507953" w14:textId="77777777" w:rsidR="000C6221" w:rsidRDefault="000C6221" w:rsidP="0003337D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4" w:type="dxa"/>
            <w:vMerge/>
            <w:vAlign w:val="center"/>
          </w:tcPr>
          <w:p w14:paraId="534B2F68" w14:textId="77777777" w:rsidR="000C6221" w:rsidRDefault="000C6221" w:rsidP="0003337D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C6221" w14:paraId="2A56FC38" w14:textId="77777777" w:rsidTr="0003337D">
        <w:trPr>
          <w:trHeight w:val="396"/>
        </w:trPr>
        <w:tc>
          <w:tcPr>
            <w:tcW w:w="691" w:type="dxa"/>
            <w:vMerge w:val="restart"/>
            <w:vAlign w:val="center"/>
          </w:tcPr>
          <w:p w14:paraId="25B67F0C" w14:textId="77777777" w:rsidR="000C6221" w:rsidRDefault="000C6221" w:rsidP="0003337D">
            <w:pPr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111" w:type="dxa"/>
            <w:vMerge w:val="restart"/>
          </w:tcPr>
          <w:p w14:paraId="6534BC62" w14:textId="77777777" w:rsidR="000C6221" w:rsidRDefault="000C6221" w:rsidP="0003337D">
            <w:pPr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Параметры ПН</w:t>
            </w:r>
          </w:p>
        </w:tc>
        <w:tc>
          <w:tcPr>
            <w:tcW w:w="3201" w:type="dxa"/>
            <w:vMerge w:val="restart"/>
            <w:vAlign w:val="center"/>
          </w:tcPr>
          <w:p w14:paraId="332BF151" w14:textId="7933D860" w:rsidR="000C6221" w:rsidRPr="00A720ED" w:rsidRDefault="000C6221" w:rsidP="0003337D">
            <w:pPr>
              <w:spacing w:after="12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Приоритет выдержки</w:t>
            </w:r>
            <w:r w:rsidR="008338F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1/1600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ISO auto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, </w:t>
            </w:r>
          </w:p>
        </w:tc>
        <w:tc>
          <w:tcPr>
            <w:tcW w:w="737" w:type="dxa"/>
            <w:vMerge/>
          </w:tcPr>
          <w:p w14:paraId="37D5719D" w14:textId="77777777" w:rsidR="000C6221" w:rsidRDefault="000C6221" w:rsidP="0003337D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5" w:type="dxa"/>
            <w:vMerge/>
            <w:vAlign w:val="center"/>
          </w:tcPr>
          <w:p w14:paraId="12746EED" w14:textId="77777777" w:rsidR="000C6221" w:rsidRDefault="000C6221" w:rsidP="0003337D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4" w:type="dxa"/>
            <w:vMerge/>
            <w:vAlign w:val="center"/>
          </w:tcPr>
          <w:p w14:paraId="17D03A3D" w14:textId="77777777" w:rsidR="000C6221" w:rsidRDefault="000C6221" w:rsidP="0003337D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6616C3D0" w14:textId="77777777" w:rsidR="000C6221" w:rsidRDefault="000C6221" w:rsidP="000C6221">
      <w:pPr>
        <w:spacing w:after="120"/>
        <w:ind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9D3EF74" w14:textId="77777777" w:rsidR="00E95843" w:rsidRDefault="000C6221" w:rsidP="00E95843">
      <w:pPr>
        <w:spacing w:after="0" w:line="360" w:lineRule="auto"/>
        <w:ind w:firstLine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При построении полетного задания, выполнении задания и его завершению обеспечить соблюдение мер безопасности и порядка использования воздушного пространства.</w:t>
      </w:r>
    </w:p>
    <w:p w14:paraId="7AB0EF4C" w14:textId="77777777" w:rsidR="00E95843" w:rsidRDefault="00B84479" w:rsidP="00E95843">
      <w:pPr>
        <w:spacing w:after="0" w:line="360" w:lineRule="auto"/>
        <w:ind w:firstLine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ТОЧКА СТАРТА БВС: В СООТВЕТСТВИИ С МЕРАМИ БЕЗОПАСНОСТИ;</w:t>
      </w:r>
    </w:p>
    <w:p w14:paraId="51A4EA13" w14:textId="1F14C406" w:rsidR="00B84479" w:rsidRDefault="00B84479" w:rsidP="00E95843">
      <w:pPr>
        <w:spacing w:after="0" w:line="360" w:lineRule="auto"/>
        <w:ind w:firstLine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ТОЧКА ПОСАДКИ БВС: В СООТВЕТСТВИИ С МЕРАМИ БЕЗОПАСНОСТИ (В радиусе точки выпуска парашюта учитывать прилегающие объекты и не допускать их попадание в радиус 50 метров).</w:t>
      </w:r>
    </w:p>
    <w:p w14:paraId="3640C5C8" w14:textId="3813A8F4" w:rsidR="000C6221" w:rsidRDefault="000C6221" w:rsidP="000C6221">
      <w:pPr>
        <w:spacing w:after="120" w:line="360" w:lineRule="auto"/>
        <w:ind w:firstLine="7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Отчёт: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Готовый проект полетного задания экспортировать под названием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«Конкурсант №___ (</w:t>
      </w:r>
      <w:r w:rsidR="00CC196D" w:rsidRPr="00CC196D">
        <w:rPr>
          <w:rFonts w:ascii="Times New Roman" w:eastAsia="Times New Roman" w:hAnsi="Times New Roman" w:cs="Times New Roman"/>
          <w:b/>
          <w:sz w:val="24"/>
          <w:szCs w:val="24"/>
        </w:rPr>
        <w:t>70</w:t>
      </w:r>
      <w:r w:rsidR="00CC196D" w:rsidRPr="00E95843">
        <w:rPr>
          <w:rFonts w:ascii="Times New Roman" w:eastAsia="Times New Roman" w:hAnsi="Times New Roman" w:cs="Times New Roman"/>
          <w:b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)»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в папку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«Рабочий стол/Конкурсант №___/Модуль Б/»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6DF04F56" w14:textId="77777777" w:rsidR="000C6221" w:rsidRPr="00A720ED" w:rsidRDefault="000C6221" w:rsidP="000C6221">
      <w:pPr>
        <w:spacing w:after="120" w:line="360" w:lineRule="auto"/>
        <w:rPr>
          <w:rFonts w:ascii="Times New Roman" w:eastAsia="Times New Roman" w:hAnsi="Times New Roman" w:cs="Times New Roman"/>
        </w:rPr>
      </w:pPr>
    </w:p>
    <w:p w14:paraId="37209399" w14:textId="77777777" w:rsidR="003141B5" w:rsidRDefault="003141B5"/>
    <w:sectPr w:rsidR="003141B5">
      <w:headerReference w:type="default" r:id="rId7"/>
      <w:headerReference w:type="first" r:id="rId8"/>
      <w:pgSz w:w="11906" w:h="16838"/>
      <w:pgMar w:top="1134" w:right="850" w:bottom="1134" w:left="1701" w:header="2" w:footer="398" w:gutter="0"/>
      <w:pgNumType w:start="1"/>
      <w:cols w:space="1701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C62668F" w14:textId="77777777" w:rsidR="002F6FC8" w:rsidRDefault="002F6FC8">
      <w:pPr>
        <w:spacing w:after="0" w:line="240" w:lineRule="auto"/>
      </w:pPr>
      <w:r>
        <w:separator/>
      </w:r>
    </w:p>
  </w:endnote>
  <w:endnote w:type="continuationSeparator" w:id="0">
    <w:p w14:paraId="59E647F2" w14:textId="77777777" w:rsidR="002F6FC8" w:rsidRDefault="002F6F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B6D48F0" w14:textId="77777777" w:rsidR="002F6FC8" w:rsidRDefault="002F6FC8">
      <w:pPr>
        <w:spacing w:after="0" w:line="240" w:lineRule="auto"/>
      </w:pPr>
      <w:r>
        <w:separator/>
      </w:r>
    </w:p>
  </w:footnote>
  <w:footnote w:type="continuationSeparator" w:id="0">
    <w:p w14:paraId="376F6E1E" w14:textId="77777777" w:rsidR="002F6FC8" w:rsidRDefault="002F6FC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9CA5646" w14:textId="77777777" w:rsidR="0091184F" w:rsidRDefault="002F6FC8"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tabs>
        <w:tab w:val="center" w:pos="4677"/>
        <w:tab w:val="right" w:pos="8364"/>
        <w:tab w:val="right" w:pos="9355"/>
      </w:tabs>
      <w:spacing w:after="0" w:line="240" w:lineRule="auto"/>
      <w:ind w:left="709" w:right="-707"/>
      <w:jc w:val="right"/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6EDF1B0" w14:textId="77777777" w:rsidR="0091184F" w:rsidRDefault="002F6FC8"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tabs>
        <w:tab w:val="center" w:pos="4677"/>
        <w:tab w:val="right" w:pos="9355"/>
      </w:tabs>
      <w:spacing w:after="0" w:line="240" w:lineRule="auto"/>
      <w:rPr>
        <w:color w:val="00000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C6221"/>
    <w:rsid w:val="000C6221"/>
    <w:rsid w:val="00112D0D"/>
    <w:rsid w:val="0011583E"/>
    <w:rsid w:val="001B2725"/>
    <w:rsid w:val="002F6FC8"/>
    <w:rsid w:val="003141B5"/>
    <w:rsid w:val="0034336B"/>
    <w:rsid w:val="0035554D"/>
    <w:rsid w:val="00362F45"/>
    <w:rsid w:val="004150C1"/>
    <w:rsid w:val="004F02E9"/>
    <w:rsid w:val="005976B1"/>
    <w:rsid w:val="005D5A4D"/>
    <w:rsid w:val="008338F1"/>
    <w:rsid w:val="008A75F6"/>
    <w:rsid w:val="008D279F"/>
    <w:rsid w:val="00923C9C"/>
    <w:rsid w:val="009C2898"/>
    <w:rsid w:val="00B83646"/>
    <w:rsid w:val="00B84479"/>
    <w:rsid w:val="00CC196D"/>
    <w:rsid w:val="00E95843"/>
    <w:rsid w:val="00F166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E92E38"/>
  <w15:chartTrackingRefBased/>
  <w15:docId w15:val="{14643411-FD61-4054-83EC-E279E9C044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C6221"/>
    <w:rPr>
      <w:rFonts w:ascii="Calibri" w:eastAsia="Calibri" w:hAnsi="Calibri" w:cs="Calibri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StGen1">
    <w:name w:val="StGen1"/>
    <w:basedOn w:val="a1"/>
    <w:rsid w:val="000C6221"/>
    <w:pPr>
      <w:spacing w:after="0" w:line="240" w:lineRule="auto"/>
    </w:pPr>
    <w:rPr>
      <w:rFonts w:ascii="Calibri" w:eastAsia="Calibri" w:hAnsi="Calibri" w:cs="Calibri"/>
      <w:lang w:eastAsia="zh-CN"/>
    </w:rPr>
    <w:tblPr>
      <w:tblStyleRowBandSize w:val="1"/>
      <w:tblStyleColBandSize w:val="1"/>
      <w:tblInd w:w="0" w:type="nil"/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183</Words>
  <Characters>1047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12</cp:revision>
  <dcterms:created xsi:type="dcterms:W3CDTF">2025-03-18T07:21:00Z</dcterms:created>
  <dcterms:modified xsi:type="dcterms:W3CDTF">2025-03-19T07:50:00Z</dcterms:modified>
</cp:coreProperties>
</file>